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2"/>
        <w:gridCol w:w="5387"/>
        <w:gridCol w:w="4580"/>
        <w:gridCol w:w="4845"/>
      </w:tblGrid>
      <w:tr w:rsidR="00F161C8" w:rsidRPr="00967CB6" w:rsidTr="003C19A7">
        <w:trPr>
          <w:trHeight w:val="2229"/>
        </w:trPr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:rsidR="00F161C8" w:rsidRPr="0072792D" w:rsidRDefault="00F161C8" w:rsidP="003C1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2792D">
              <w:rPr>
                <w:rFonts w:ascii="Times New Roman" w:eastAsia="Calibri" w:hAnsi="Times New Roman" w:cs="Times New Roman"/>
                <w:lang w:eastAsia="ru-RU"/>
              </w:rPr>
              <w:t>Департамент образования</w:t>
            </w:r>
          </w:p>
          <w:p w:rsidR="00F161C8" w:rsidRPr="0072792D" w:rsidRDefault="00F161C8" w:rsidP="003C1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2792D">
              <w:rPr>
                <w:rFonts w:ascii="Times New Roman" w:eastAsia="Calibri" w:hAnsi="Times New Roman" w:cs="Times New Roman"/>
                <w:lang w:eastAsia="ru-RU"/>
              </w:rPr>
              <w:t>Вологодской области</w:t>
            </w:r>
          </w:p>
          <w:p w:rsidR="00F161C8" w:rsidRPr="0072792D" w:rsidRDefault="00F161C8" w:rsidP="003C1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Pr="0072792D">
              <w:rPr>
                <w:rFonts w:ascii="Times New Roman" w:eastAsia="Calibri" w:hAnsi="Times New Roman" w:cs="Times New Roman"/>
                <w:lang w:eastAsia="ru-RU"/>
              </w:rPr>
              <w:t xml:space="preserve">втономное образовательное </w:t>
            </w:r>
          </w:p>
          <w:p w:rsidR="00F161C8" w:rsidRPr="0072792D" w:rsidRDefault="00F161C8" w:rsidP="003C1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2792D">
              <w:rPr>
                <w:rFonts w:ascii="Times New Roman" w:eastAsia="Calibri" w:hAnsi="Times New Roman" w:cs="Times New Roman"/>
                <w:lang w:eastAsia="ru-RU"/>
              </w:rPr>
              <w:t xml:space="preserve">учреждение Вологодской области </w:t>
            </w:r>
            <w:proofErr w:type="gramStart"/>
            <w:r w:rsidRPr="0072792D">
              <w:rPr>
                <w:rFonts w:ascii="Times New Roman" w:eastAsia="Calibri" w:hAnsi="Times New Roman" w:cs="Times New Roman"/>
                <w:lang w:eastAsia="ru-RU"/>
              </w:rPr>
              <w:t>дополнительного</w:t>
            </w:r>
            <w:proofErr w:type="gramEnd"/>
          </w:p>
          <w:p w:rsidR="00F161C8" w:rsidRPr="0072792D" w:rsidRDefault="00F161C8" w:rsidP="003C1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2792D">
              <w:rPr>
                <w:rFonts w:ascii="Times New Roman" w:eastAsia="Calibri" w:hAnsi="Times New Roman" w:cs="Times New Roman"/>
                <w:lang w:eastAsia="ru-RU"/>
              </w:rPr>
              <w:t xml:space="preserve">профессионального образования </w:t>
            </w:r>
          </w:p>
          <w:p w:rsidR="00F161C8" w:rsidRPr="0072792D" w:rsidRDefault="00F161C8" w:rsidP="003C1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2792D">
              <w:rPr>
                <w:rFonts w:ascii="Times New Roman" w:eastAsia="Calibri" w:hAnsi="Times New Roman" w:cs="Times New Roman"/>
                <w:lang w:eastAsia="ru-RU"/>
              </w:rPr>
              <w:t xml:space="preserve">«ВОЛОГОДСКИЙ ИНСТИТУТ </w:t>
            </w:r>
          </w:p>
          <w:p w:rsidR="00F161C8" w:rsidRPr="0072792D" w:rsidRDefault="00F161C8" w:rsidP="003C1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2792D">
              <w:rPr>
                <w:rFonts w:ascii="Times New Roman" w:eastAsia="Calibri" w:hAnsi="Times New Roman" w:cs="Times New Roman"/>
                <w:lang w:eastAsia="ru-RU"/>
              </w:rPr>
              <w:t>РАЗВИТИЯ ОБРАЗОВАНИЯ»</w:t>
            </w:r>
          </w:p>
          <w:p w:rsidR="00F161C8" w:rsidRPr="0072792D" w:rsidRDefault="00F161C8" w:rsidP="003C1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2792D">
              <w:rPr>
                <w:rFonts w:ascii="Times New Roman" w:eastAsia="Calibri" w:hAnsi="Times New Roman" w:cs="Times New Roman"/>
                <w:lang w:eastAsia="ru-RU"/>
              </w:rPr>
              <w:t>Козленская</w:t>
            </w:r>
            <w:proofErr w:type="spellEnd"/>
            <w:r w:rsidRPr="0072792D">
              <w:rPr>
                <w:rFonts w:ascii="Times New Roman" w:eastAsia="Calibri" w:hAnsi="Times New Roman" w:cs="Times New Roman"/>
                <w:lang w:eastAsia="ru-RU"/>
              </w:rPr>
              <w:t xml:space="preserve"> ул., </w:t>
            </w:r>
            <w:smartTag w:uri="urn:schemas-microsoft-com:office:smarttags" w:element="metricconverter">
              <w:smartTagPr>
                <w:attr w:name="ProductID" w:val="57, г"/>
              </w:smartTagPr>
              <w:r w:rsidRPr="0072792D">
                <w:rPr>
                  <w:rFonts w:ascii="Times New Roman" w:eastAsia="Calibri" w:hAnsi="Times New Roman" w:cs="Times New Roman"/>
                  <w:lang w:eastAsia="ru-RU"/>
                </w:rPr>
                <w:t>57, г</w:t>
              </w:r>
            </w:smartTag>
            <w:r w:rsidRPr="0072792D">
              <w:rPr>
                <w:rFonts w:ascii="Times New Roman" w:eastAsia="Calibri" w:hAnsi="Times New Roman" w:cs="Times New Roman"/>
                <w:lang w:eastAsia="ru-RU"/>
              </w:rPr>
              <w:t xml:space="preserve">. Вологда, 160011 </w:t>
            </w:r>
          </w:p>
          <w:p w:rsidR="00F161C8" w:rsidRPr="0072792D" w:rsidRDefault="00F161C8" w:rsidP="003C1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2792D">
              <w:rPr>
                <w:rFonts w:ascii="Times New Roman" w:eastAsia="Calibri" w:hAnsi="Times New Roman" w:cs="Times New Roman"/>
                <w:lang w:eastAsia="ru-RU"/>
              </w:rPr>
              <w:t>Телефон/факс (8172) 75-84-00</w:t>
            </w:r>
          </w:p>
          <w:p w:rsidR="00F161C8" w:rsidRPr="00040609" w:rsidRDefault="00F161C8" w:rsidP="003C1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proofErr w:type="gramStart"/>
            <w:r w:rsidRPr="0072792D">
              <w:rPr>
                <w:rFonts w:ascii="Times New Roman" w:eastAsia="Calibri" w:hAnsi="Times New Roman" w:cs="Times New Roman"/>
                <w:lang w:eastAsia="ru-RU"/>
              </w:rPr>
              <w:t>Е</w:t>
            </w:r>
            <w:proofErr w:type="gramEnd"/>
            <w:r w:rsidRPr="00040609">
              <w:rPr>
                <w:rFonts w:ascii="Times New Roman" w:eastAsia="Calibri" w:hAnsi="Times New Roman" w:cs="Times New Roman"/>
                <w:lang w:val="en-US" w:eastAsia="ru-RU"/>
              </w:rPr>
              <w:t>-</w:t>
            </w:r>
            <w:r w:rsidRPr="0072792D">
              <w:rPr>
                <w:rFonts w:ascii="Times New Roman" w:eastAsia="Calibri" w:hAnsi="Times New Roman" w:cs="Times New Roman"/>
                <w:lang w:val="en-US" w:eastAsia="ru-RU"/>
              </w:rPr>
              <w:t>mail</w:t>
            </w:r>
            <w:r w:rsidRPr="00040609">
              <w:rPr>
                <w:rFonts w:ascii="Times New Roman" w:eastAsia="Calibri" w:hAnsi="Times New Roman" w:cs="Times New Roman"/>
                <w:lang w:val="en-US" w:eastAsia="ru-RU"/>
              </w:rPr>
              <w:t xml:space="preserve">: </w:t>
            </w:r>
            <w:r w:rsidRPr="005310A1">
              <w:rPr>
                <w:rFonts w:ascii="Times New Roman" w:hAnsi="Times New Roman"/>
                <w:lang w:val="en-US"/>
              </w:rPr>
              <w:t>viro</w:t>
            </w:r>
            <w:r w:rsidRPr="00040609">
              <w:rPr>
                <w:rFonts w:ascii="Times New Roman" w:hAnsi="Times New Roman"/>
                <w:lang w:val="en-US"/>
              </w:rPr>
              <w:t>@</w:t>
            </w:r>
            <w:r w:rsidRPr="005310A1">
              <w:rPr>
                <w:rFonts w:ascii="Times New Roman" w:hAnsi="Times New Roman"/>
                <w:lang w:val="en-US"/>
              </w:rPr>
              <w:t>viro</w:t>
            </w:r>
            <w:r w:rsidRPr="00040609">
              <w:rPr>
                <w:rFonts w:ascii="Times New Roman" w:hAnsi="Times New Roman"/>
                <w:lang w:val="en-US"/>
              </w:rPr>
              <w:t>.</w:t>
            </w:r>
            <w:r w:rsidRPr="005310A1">
              <w:rPr>
                <w:rFonts w:ascii="Times New Roman" w:hAnsi="Times New Roman"/>
                <w:lang w:val="en-US"/>
              </w:rPr>
              <w:t>edu</w:t>
            </w:r>
            <w:r w:rsidRPr="00040609">
              <w:rPr>
                <w:rFonts w:ascii="Times New Roman" w:hAnsi="Times New Roman"/>
                <w:lang w:val="en-US"/>
              </w:rPr>
              <w:t>.</w:t>
            </w:r>
            <w:r w:rsidRPr="005310A1">
              <w:rPr>
                <w:rFonts w:ascii="Times New Roman" w:hAnsi="Times New Roman"/>
                <w:lang w:val="en-US"/>
              </w:rPr>
              <w:t>ru</w:t>
            </w:r>
            <w:r w:rsidRPr="00040609">
              <w:rPr>
                <w:rFonts w:ascii="Times New Roman" w:hAnsi="Times New Roman"/>
                <w:lang w:val="en-US"/>
              </w:rPr>
              <w:t xml:space="preserve">  </w:t>
            </w:r>
          </w:p>
          <w:tbl>
            <w:tblPr>
              <w:tblW w:w="4332" w:type="pct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674"/>
              <w:gridCol w:w="1129"/>
              <w:gridCol w:w="440"/>
              <w:gridCol w:w="1808"/>
            </w:tblGrid>
            <w:tr w:rsidR="00F161C8" w:rsidRPr="0072792D" w:rsidTr="003C19A7">
              <w:trPr>
                <w:cantSplit/>
                <w:trHeight w:val="356"/>
                <w:jc w:val="center"/>
              </w:trPr>
              <w:tc>
                <w:tcPr>
                  <w:tcW w:w="2226" w:type="pct"/>
                  <w:gridSpan w:val="2"/>
                  <w:tcBorders>
                    <w:bottom w:val="single" w:sz="4" w:space="0" w:color="auto"/>
                  </w:tcBorders>
                </w:tcPr>
                <w:p w:rsidR="00F161C8" w:rsidRPr="007508A1" w:rsidRDefault="00F161C8" w:rsidP="00867DFE">
                  <w:pPr>
                    <w:tabs>
                      <w:tab w:val="left" w:pos="225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040609">
                    <w:rPr>
                      <w:rFonts w:ascii="Times New Roman" w:eastAsia="Calibri" w:hAnsi="Times New Roman" w:cs="Times New Roman"/>
                      <w:lang w:val="en-US" w:eastAsia="ru-RU"/>
                    </w:rPr>
                    <w:tab/>
                  </w:r>
                  <w:r w:rsidR="007508A1">
                    <w:rPr>
                      <w:rFonts w:ascii="Times New Roman" w:eastAsia="Calibri" w:hAnsi="Times New Roman" w:cs="Times New Roman"/>
                      <w:lang w:eastAsia="ru-RU"/>
                    </w:rPr>
                    <w:t>24.03.2020</w:t>
                  </w:r>
                </w:p>
              </w:tc>
              <w:tc>
                <w:tcPr>
                  <w:tcW w:w="543" w:type="pct"/>
                  <w:vAlign w:val="bottom"/>
                </w:tcPr>
                <w:p w:rsidR="00F161C8" w:rsidRPr="0072792D" w:rsidRDefault="00F161C8" w:rsidP="003C1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72792D">
                    <w:rPr>
                      <w:rFonts w:ascii="Times New Roman" w:eastAsia="Calibri" w:hAnsi="Times New Roman" w:cs="Times New Roman"/>
                      <w:lang w:eastAsia="ru-RU"/>
                    </w:rPr>
                    <w:t>№</w:t>
                  </w:r>
                </w:p>
              </w:tc>
              <w:tc>
                <w:tcPr>
                  <w:tcW w:w="2231" w:type="pct"/>
                  <w:tcBorders>
                    <w:bottom w:val="single" w:sz="4" w:space="0" w:color="auto"/>
                  </w:tcBorders>
                </w:tcPr>
                <w:p w:rsidR="00F161C8" w:rsidRPr="0072792D" w:rsidRDefault="007508A1" w:rsidP="003C19A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ru-RU"/>
                    </w:rPr>
                    <w:t>ИС-01-07/1153</w:t>
                  </w:r>
                </w:p>
              </w:tc>
            </w:tr>
            <w:tr w:rsidR="00F161C8" w:rsidRPr="0072792D" w:rsidTr="003C19A7">
              <w:trPr>
                <w:trHeight w:val="450"/>
                <w:jc w:val="center"/>
              </w:trPr>
              <w:tc>
                <w:tcPr>
                  <w:tcW w:w="833" w:type="pct"/>
                  <w:vAlign w:val="bottom"/>
                </w:tcPr>
                <w:p w:rsidR="00F161C8" w:rsidRPr="0072792D" w:rsidRDefault="00F161C8" w:rsidP="003C19A7">
                  <w:pPr>
                    <w:spacing w:after="0" w:line="240" w:lineRule="auto"/>
                    <w:ind w:left="-57" w:right="-57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72792D">
                    <w:rPr>
                      <w:rFonts w:ascii="Times New Roman" w:eastAsia="Calibri" w:hAnsi="Times New Roman" w:cs="Times New Roman"/>
                      <w:lang w:eastAsia="ru-RU"/>
                    </w:rPr>
                    <w:t>На №</w:t>
                  </w:r>
                </w:p>
              </w:tc>
              <w:tc>
                <w:tcPr>
                  <w:tcW w:w="1393" w:type="pct"/>
                  <w:tcBorders>
                    <w:bottom w:val="single" w:sz="4" w:space="0" w:color="auto"/>
                  </w:tcBorders>
                </w:tcPr>
                <w:p w:rsidR="00F161C8" w:rsidRPr="0072792D" w:rsidRDefault="00F161C8" w:rsidP="003C1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43" w:type="pct"/>
                  <w:vAlign w:val="bottom"/>
                </w:tcPr>
                <w:p w:rsidR="00F161C8" w:rsidRPr="0072792D" w:rsidRDefault="00F161C8" w:rsidP="003C1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72792D">
                    <w:rPr>
                      <w:rFonts w:ascii="Times New Roman" w:eastAsia="Calibri" w:hAnsi="Times New Roman" w:cs="Times New Roman"/>
                      <w:lang w:eastAsia="ru-RU"/>
                    </w:rPr>
                    <w:t>от</w:t>
                  </w:r>
                </w:p>
              </w:tc>
              <w:tc>
                <w:tcPr>
                  <w:tcW w:w="2231" w:type="pct"/>
                  <w:tcBorders>
                    <w:bottom w:val="single" w:sz="4" w:space="0" w:color="auto"/>
                  </w:tcBorders>
                </w:tcPr>
                <w:p w:rsidR="00F161C8" w:rsidRPr="0072792D" w:rsidRDefault="00F161C8" w:rsidP="003C19A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</w:p>
              </w:tc>
            </w:tr>
          </w:tbl>
          <w:p w:rsidR="00F161C8" w:rsidRPr="00967CB6" w:rsidRDefault="00F161C8" w:rsidP="003C1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161C8" w:rsidRPr="003B44FD" w:rsidRDefault="00F161C8" w:rsidP="00867D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44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направлении  материалов по вопросам безопасности </w:t>
            </w:r>
            <w:r w:rsidR="00867D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161C8" w:rsidRPr="00B214E0" w:rsidRDefault="00F161C8" w:rsidP="003C19A7">
            <w:pPr>
              <w:spacing w:after="0" w:line="240" w:lineRule="auto"/>
              <w:ind w:left="640" w:right="20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14E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Руководителям органов управления образованием муниципальных районов и городских округов области</w:t>
            </w:r>
          </w:p>
          <w:p w:rsidR="00F161C8" w:rsidRPr="00967CB6" w:rsidRDefault="00F161C8" w:rsidP="003C19A7">
            <w:pPr>
              <w:spacing w:after="0" w:line="240" w:lineRule="auto"/>
              <w:ind w:left="640" w:right="20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Руководителям </w:t>
            </w:r>
            <w:r w:rsidRPr="00011A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образовательных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11A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организаций,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07026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подведомственных Департаменту образования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F161C8" w:rsidRPr="00967CB6" w:rsidRDefault="00F161C8" w:rsidP="003C1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F161C8" w:rsidRPr="00967CB6" w:rsidRDefault="00F161C8" w:rsidP="003C1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F161C8" w:rsidRPr="00967CB6" w:rsidRDefault="00F161C8" w:rsidP="003C19A7">
            <w:pPr>
              <w:spacing w:after="0" w:line="240" w:lineRule="auto"/>
              <w:ind w:left="640" w:right="20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F161C8" w:rsidRPr="00967CB6" w:rsidRDefault="00F161C8" w:rsidP="00F161C8">
      <w:pPr>
        <w:spacing w:after="0" w:line="240" w:lineRule="auto"/>
        <w:rPr>
          <w:rFonts w:ascii="Times New Roman" w:eastAsia="Calibri" w:hAnsi="Times New Roman" w:cs="Calibri"/>
          <w:sz w:val="26"/>
          <w:szCs w:val="26"/>
        </w:rPr>
      </w:pPr>
    </w:p>
    <w:p w:rsidR="00F161C8" w:rsidRDefault="00F161C8" w:rsidP="00F161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Уважаемые коллеги!</w:t>
      </w:r>
    </w:p>
    <w:p w:rsidR="00F161C8" w:rsidRDefault="00F161C8" w:rsidP="00867D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A569D" w:rsidRDefault="00F161C8" w:rsidP="00867DF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 целях  углубления уровня знаний  обучающихся в области безопасности  направляем информаци</w:t>
      </w:r>
      <w:r w:rsidR="00867DF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онные материалы по безопасности детей  на объектах транспорта.  Указанные материалы  подготовлены  Северо-Западным следственным управлением и рекомендованы к размещению на сайтах образовательных организаций.   Также для размещения на сайтах и использования предлагается видеоролик «Безопасность» (ссылка:  </w:t>
      </w:r>
      <w:hyperlink r:id="rId6" w:history="1">
        <w:r w:rsidR="00867DFE" w:rsidRPr="00867DFE">
          <w:rPr>
            <w:rStyle w:val="a3"/>
            <w:rFonts w:ascii="Times New Roman" w:hAnsi="Times New Roman" w:cs="Times New Roman"/>
            <w:sz w:val="28"/>
            <w:szCs w:val="28"/>
          </w:rPr>
          <w:t>https://yadi.sk/i/8t9tSY5VHnUzxg</w:t>
        </w:r>
      </w:hyperlink>
      <w:r w:rsidR="00867DFE" w:rsidRPr="00867DFE">
        <w:rPr>
          <w:rFonts w:ascii="Times New Roman" w:hAnsi="Times New Roman" w:cs="Times New Roman"/>
          <w:sz w:val="28"/>
          <w:szCs w:val="28"/>
        </w:rPr>
        <w:t>).</w:t>
      </w:r>
    </w:p>
    <w:p w:rsidR="00AE6CAB" w:rsidRPr="00AE6CAB" w:rsidRDefault="00AE6CAB" w:rsidP="00AE6CA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Указанные и</w:t>
      </w:r>
      <w:r w:rsidRPr="00AE6CAB">
        <w:rPr>
          <w:rFonts w:ascii="Times New Roman" w:hAnsi="Times New Roman" w:cs="Times New Roman"/>
          <w:color w:val="000000"/>
          <w:sz w:val="28"/>
          <w:szCs w:val="28"/>
        </w:rPr>
        <w:t xml:space="preserve">нформационные материалы </w:t>
      </w:r>
      <w:r w:rsidRPr="00AE6CAB">
        <w:rPr>
          <w:rFonts w:ascii="Times New Roman" w:hAnsi="Times New Roman" w:cs="Times New Roman"/>
          <w:color w:val="000000"/>
          <w:sz w:val="28"/>
          <w:szCs w:val="28"/>
        </w:rPr>
        <w:t xml:space="preserve">размещены на сайте АОУ ВО ДПО «ВИРО» </w:t>
      </w:r>
      <w:r w:rsidRPr="00AE6CAB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Pr="00AE6CAB">
          <w:rPr>
            <w:rStyle w:val="a3"/>
            <w:rFonts w:ascii="Times New Roman" w:hAnsi="Times New Roman" w:cs="Times New Roman"/>
            <w:sz w:val="28"/>
            <w:szCs w:val="28"/>
          </w:rPr>
          <w:t>http://viro.edu.ru</w:t>
        </w:r>
      </w:hyperlink>
      <w:r w:rsidRPr="00AE6CAB">
        <w:rPr>
          <w:rFonts w:ascii="Times New Roman" w:hAnsi="Times New Roman" w:cs="Times New Roman"/>
          <w:sz w:val="28"/>
          <w:szCs w:val="28"/>
        </w:rPr>
        <w:t xml:space="preserve">,    </w:t>
      </w:r>
      <w:r w:rsidRPr="00AE6CAB">
        <w:rPr>
          <w:rFonts w:ascii="Times New Roman" w:hAnsi="Times New Roman" w:cs="Times New Roman"/>
          <w:bCs/>
          <w:sz w:val="28"/>
          <w:szCs w:val="28"/>
        </w:rPr>
        <w:t xml:space="preserve">  раздел «Охрана здоровья и безопасность в образовательных организациях: рубрика  «Безопас</w:t>
      </w:r>
      <w:r w:rsidRPr="00AE6CAB">
        <w:rPr>
          <w:rFonts w:ascii="Times New Roman" w:hAnsi="Times New Roman" w:cs="Times New Roman"/>
          <w:bCs/>
          <w:sz w:val="28"/>
          <w:szCs w:val="28"/>
        </w:rPr>
        <w:t xml:space="preserve">ность обучающихся). </w:t>
      </w:r>
    </w:p>
    <w:p w:rsidR="00F161C8" w:rsidRPr="00F161C8" w:rsidRDefault="007A569D" w:rsidP="00AE6C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AE6CA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Просим довести  данную информацию до руководителей и педагого</w:t>
      </w:r>
      <w:r w:rsidR="00867DFE" w:rsidRPr="00AE6CA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 и</w:t>
      </w:r>
      <w:r w:rsidR="00867DF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обеспечить размещение материалов на сайтах образовательных организаций. </w:t>
      </w:r>
    </w:p>
    <w:p w:rsidR="00F161C8" w:rsidRDefault="00F161C8" w:rsidP="00F16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2D7" w:rsidRDefault="00010085" w:rsidP="00F16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 на  </w:t>
      </w:r>
      <w:r w:rsidR="00502C68">
        <w:rPr>
          <w:rFonts w:ascii="Times New Roman" w:hAnsi="Times New Roman" w:cs="Times New Roman"/>
          <w:sz w:val="28"/>
          <w:szCs w:val="28"/>
        </w:rPr>
        <w:t>2</w:t>
      </w:r>
      <w:r w:rsidR="001212D7">
        <w:rPr>
          <w:rFonts w:ascii="Times New Roman" w:hAnsi="Times New Roman" w:cs="Times New Roman"/>
          <w:sz w:val="28"/>
          <w:szCs w:val="28"/>
        </w:rPr>
        <w:t xml:space="preserve"> л. в 1 экз. </w:t>
      </w:r>
    </w:p>
    <w:p w:rsidR="00F161C8" w:rsidRDefault="00106B18" w:rsidP="00F161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7DF212" wp14:editId="60BC5ACE">
            <wp:simplePos x="0" y="0"/>
            <wp:positionH relativeFrom="column">
              <wp:posOffset>2642235</wp:posOffset>
            </wp:positionH>
            <wp:positionV relativeFrom="paragraph">
              <wp:posOffset>182245</wp:posOffset>
            </wp:positionV>
            <wp:extent cx="971550" cy="381000"/>
            <wp:effectExtent l="0" t="0" r="0" b="0"/>
            <wp:wrapNone/>
            <wp:docPr id="53" name="Рисунок 53" descr="подпись завац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подпись завацк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61C8" w:rsidRDefault="00F161C8" w:rsidP="00F161C8">
      <w:pPr>
        <w:spacing w:after="0" w:line="240" w:lineRule="auto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Проректор                                                                 </w:t>
      </w:r>
      <w:r w:rsidR="00867DF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    </w:t>
      </w:r>
      <w:r w:rsidR="00867DF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                       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.Н. </w:t>
      </w:r>
      <w:proofErr w:type="spellStart"/>
      <w:r w:rsidR="00867DF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Завацкая</w:t>
      </w:r>
      <w:proofErr w:type="spellEnd"/>
    </w:p>
    <w:p w:rsidR="00F161C8" w:rsidRDefault="00F161C8" w:rsidP="00F161C8">
      <w:pPr>
        <w:spacing w:after="0" w:line="240" w:lineRule="auto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F161C8" w:rsidRDefault="00F161C8" w:rsidP="00F161C8">
      <w:pPr>
        <w:spacing w:after="0" w:line="240" w:lineRule="auto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F161C8" w:rsidRDefault="00F161C8" w:rsidP="00F161C8">
      <w:pPr>
        <w:spacing w:after="0" w:line="240" w:lineRule="auto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F161C8" w:rsidRDefault="00F161C8" w:rsidP="00F161C8">
      <w:pPr>
        <w:spacing w:after="0" w:line="240" w:lineRule="auto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F161C8" w:rsidRDefault="00F161C8" w:rsidP="00F161C8">
      <w:pPr>
        <w:spacing w:after="0" w:line="240" w:lineRule="auto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867DFE" w:rsidRDefault="00867DFE" w:rsidP="00F161C8">
      <w:pPr>
        <w:spacing w:after="0" w:line="240" w:lineRule="auto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F161C8" w:rsidRDefault="00F161C8" w:rsidP="00F161C8">
      <w:pPr>
        <w:spacing w:after="0" w:line="240" w:lineRule="auto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F161C8" w:rsidRDefault="00F161C8" w:rsidP="00F161C8">
      <w:pPr>
        <w:spacing w:after="0" w:line="240" w:lineRule="auto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F161C8" w:rsidRPr="002A51CA" w:rsidRDefault="00F161C8" w:rsidP="00F161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2A51CA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Струкова Майя Леонидовна</w:t>
      </w:r>
    </w:p>
    <w:p w:rsidR="00F161C8" w:rsidRPr="002A51CA" w:rsidRDefault="00F161C8" w:rsidP="00F161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 w:rsidRPr="002A51CA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(8172) 75</w:t>
      </w:r>
      <w:r w:rsidRPr="002A51C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30 20 </w:t>
      </w:r>
    </w:p>
    <w:p w:rsidR="00F161C8" w:rsidRDefault="00F161C8" w:rsidP="00F161C8"/>
    <w:p w:rsidR="00AE6CAB" w:rsidRDefault="00AE6CAB" w:rsidP="00F161C8"/>
    <w:p w:rsidR="00AE6CAB" w:rsidRDefault="00AE6CAB" w:rsidP="00F161C8"/>
    <w:p w:rsidR="00B00C77" w:rsidRDefault="002B3432" w:rsidP="002B3432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B343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10085" w:rsidRPr="00502C68" w:rsidRDefault="00010085" w:rsidP="000100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Правила безопасности детей</w:t>
      </w:r>
    </w:p>
    <w:p w:rsidR="00502C68" w:rsidRPr="00502C68" w:rsidRDefault="00502C68" w:rsidP="000100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0085" w:rsidRPr="00502C68" w:rsidRDefault="00010085" w:rsidP="000100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 обязательно должны знать, как вести себя в экстремальных ситуациях, когда их жизни и здоровью угрожает опасность.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10085" w:rsidRPr="00502C68" w:rsidRDefault="00010085" w:rsidP="0001008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Правила поведения детей на железной дороге и железнодорожном транспорте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1. Переходить через пути нужно только по мосту или специальным настилам.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Не подлезайте под вагоны.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3.Не перелезайте через автосцепки между вагонами.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4. Не заскакивайте в вагон отходящего поезда.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5. Не выходите из вагона до полной остановки поезда.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6. Не играйте на платформах и путях.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7. Не высовывайтесь из окон на ходу.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8. Выходите из вагона только со стороны посадочной платформы.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9. Не ходите на путях.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10. На вокзале дети могут находиться только под наблюдением взрослых, маленьких детей нужно держать за руку.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11. Не переходите пути перед близко идущим поездом, если расстояние до него менее 400 метров. Поезд не может остановиться сразу.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12. При движении вдоль железнодорожного пути не подходите ближе 5 метров к крайнему рельсу.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13. На электрифицированных участках не прикасайтесь к лежащим на земле электропроводам.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14. Не переходите пути, не убедившись в отсутствии приближающегося поезда.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15. Не катайтесь по платформе на велосипеде, скейтборде и роликах.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16. Приближаясь к железной дороге - снимите наушники (в них можно не услышать сигналов поезда).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17. Никогда не переходите железнодорожные пути в местах стрелочных переводов. Поскользнувшись, можно застрять в тисках стрелки и попасть непосредственно </w:t>
      </w:r>
      <w:proofErr w:type="gramStart"/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</w:t>
      </w:r>
      <w:proofErr w:type="gramEnd"/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идущий поезд.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18. Опасайтесь края платформы! Не стойте на линии, обозначающей опасность. Оступившись, вы можете упасть на рельсы, под приближающийся поезд.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19. Если во время поездки в поезде произошло столкновение с другим поездом, ухватитесь за выступы полок или других неподвижных частей вагона или сядьте, прикрыв голову руками </w:t>
      </w:r>
      <w:proofErr w:type="gramStart"/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во</w:t>
      </w:r>
      <w:proofErr w:type="gramEnd"/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избегание травм.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20. При переворачивании вагона крепко держитесь руками за неподвижные части.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21. После того как вагон обретёт устойчивость, осмотритесь, имеются ли ушибы и повреждения на теле. Только после этого, при возможности передвигаться, наметьте пути выхода из купе. Как можно быстрее сообщите о катастрофе на станцию.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22. В случае возникновения в поезде пожара немедленно сообщите об этом проводнику. Громко и спокойно объявите пассажирам о случившемся.</w:t>
      </w:r>
    </w:p>
    <w:p w:rsidR="00010085" w:rsidRPr="00502C68" w:rsidRDefault="00010085" w:rsidP="00010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Правила поведения детей на объектах водного транспорта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1. Отправившись в поездку на корабле, обязательно внимательно осмотрите корабль для того, чтобы узнать все выходы для спасения и, если случится опасная ситуация – не бегать по коридорам, а сразу идти на выход.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При возникновении чрезвычайной ситуации необходимо точно выполнять указания капитана, его помощников и экипажа судна.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 Находясь на корабле или в лодке категорически запрещается: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 - начинать самостоятельную высадку или посадку до причала лодки или полной подачи трапа корабля;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- двигаться вдоль борта судна на причал или подниматься с причала на борт корабля не по специальному трапу;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-  выходить и находиться на площадке, не имеющей ограждения;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самостоятельно заходить одному в служебные помещения и открывать технические помещения, особенно в </w:t>
      </w:r>
      <w:proofErr w:type="gramStart"/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случаях</w:t>
      </w:r>
      <w:proofErr w:type="gramEnd"/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когда зайти в помещение предлагают малознакомые или незнакомые люди.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- перевешиваться за борта судна.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10085" w:rsidRPr="00502C68" w:rsidRDefault="00010085" w:rsidP="00010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Правила нахождения вблизи водоёмов и на пляже: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Не заплывайте за водные ограничители (красные буйки) и приближаться близко к водному транспорту, находящемуся на ходу. Входите в воду медленно, тщательно ощупывая дно. Особенно это важно в местах, где неисследованное дно.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Не посещайте реки, озера и другие водоемы без родителей.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3. Детям не разрешается совершать прыжки в воду без присмотра взрослых, в местах непредназначенных для этого.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010085" w:rsidRPr="00502C68" w:rsidRDefault="00010085" w:rsidP="00010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Правила поведения детей на объектах воздушного  транспорта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1. Дети должны помнить, что аэропорт и самолёт это объекты повышенной опасности. Для безопасности необходимо: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допускать самовольный выход на взлетную полосу, проход в служебные помещения аэропорта и любое передвижение по территор</w:t>
      </w:r>
      <w:proofErr w:type="gramStart"/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ии аэ</w:t>
      </w:r>
      <w:proofErr w:type="gramEnd"/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ропорта без сопровождения взрослых;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ограничить передвижение без сопровождения взрослых по самолёту.      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Во всех аварийных ситуациях родители и дети должны четко выполнять указания членов экипажа </w:t>
      </w:r>
      <w:proofErr w:type="gramStart"/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и борт проводников</w:t>
      </w:r>
      <w:proofErr w:type="gramEnd"/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- если ситуация стала тревожной, следует как можно ниже наклонить вперед голову (не расстегивая ремень), обхватить руками колени, ногами  крепко упереться в пол - это самая безопасная поза;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после остановки самолета, необходимо немедленно и без паники покинуть самолет, используя аварийные люки и надувные трапы.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следует прыгать на землю с высоты, так как это может повлечь  переломы рук и ног.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3. Если случился пожар в самолете, необходимо: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защитить себя от дыма, накинув верхнюю одежду или шапку;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- лечь на пол;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- если самолёт стоит на земле, то к выходу пробираться ползком или пригнувшись по проходу и через кресла;</w:t>
      </w:r>
    </w:p>
    <w:p w:rsidR="00010085" w:rsidRPr="00502C68" w:rsidRDefault="00010085" w:rsidP="000100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C68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после выхода из горящего самолета как можно быстрее отойти от него и, закрыв голову руками, лечь на землю, чтобы не пострадать при взрыве.</w:t>
      </w:r>
    </w:p>
    <w:p w:rsidR="00010085" w:rsidRPr="00F90C97" w:rsidRDefault="00010085" w:rsidP="00010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085" w:rsidRPr="002B3432" w:rsidRDefault="00010085" w:rsidP="0001008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10085" w:rsidRPr="002B3432" w:rsidSect="00BD0E4B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9CA"/>
    <w:rsid w:val="00010085"/>
    <w:rsid w:val="00040609"/>
    <w:rsid w:val="000B1866"/>
    <w:rsid w:val="00106B18"/>
    <w:rsid w:val="001212D7"/>
    <w:rsid w:val="002B3432"/>
    <w:rsid w:val="002B450D"/>
    <w:rsid w:val="003B20A3"/>
    <w:rsid w:val="004902BF"/>
    <w:rsid w:val="00502C68"/>
    <w:rsid w:val="00557AD0"/>
    <w:rsid w:val="006F17C7"/>
    <w:rsid w:val="007508A1"/>
    <w:rsid w:val="007A569D"/>
    <w:rsid w:val="00867DFE"/>
    <w:rsid w:val="00975D95"/>
    <w:rsid w:val="00AE6CAB"/>
    <w:rsid w:val="00B00C77"/>
    <w:rsid w:val="00C939CA"/>
    <w:rsid w:val="00EA062E"/>
    <w:rsid w:val="00F161C8"/>
    <w:rsid w:val="00F3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1C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61C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161C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1C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61C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161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viro.edu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adi.sk/i/8t9tSY5VHnUzx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217B0-B4FB-4CD0-81AE-7582C541C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comp9</dc:creator>
  <cp:keywords/>
  <dc:description/>
  <cp:lastModifiedBy>comp9</cp:lastModifiedBy>
  <cp:revision>21</cp:revision>
  <dcterms:created xsi:type="dcterms:W3CDTF">2019-02-12T12:55:00Z</dcterms:created>
  <dcterms:modified xsi:type="dcterms:W3CDTF">2020-03-24T12:06:00Z</dcterms:modified>
</cp:coreProperties>
</file>